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2A" w:rsidRPr="00AC702A" w:rsidRDefault="00AC702A" w:rsidP="00AC702A">
      <w:pPr>
        <w:spacing w:before="150" w:after="150"/>
        <w:jc w:val="center"/>
        <w:outlineLvl w:val="0"/>
        <w:rPr>
          <w:rFonts w:ascii="Segoe UI" w:eastAsia="Times New Roman" w:hAnsi="Segoe UI" w:cs="Segoe UI"/>
          <w:color w:val="555555"/>
          <w:kern w:val="36"/>
          <w:sz w:val="36"/>
          <w:szCs w:val="36"/>
          <w:lang w:eastAsia="ru-RU"/>
        </w:rPr>
      </w:pPr>
      <w:r w:rsidRPr="00AC702A">
        <w:rPr>
          <w:rFonts w:ascii="Segoe UI" w:eastAsia="Times New Roman" w:hAnsi="Segoe UI" w:cs="Segoe UI"/>
          <w:color w:val="555555"/>
          <w:kern w:val="36"/>
          <w:sz w:val="36"/>
          <w:szCs w:val="36"/>
          <w:lang w:eastAsia="ru-RU"/>
        </w:rPr>
        <w:t xml:space="preserve">Житель д. </w:t>
      </w:r>
      <w:proofErr w:type="spellStart"/>
      <w:r w:rsidRPr="00AC702A">
        <w:rPr>
          <w:rFonts w:ascii="Segoe UI" w:eastAsia="Times New Roman" w:hAnsi="Segoe UI" w:cs="Segoe UI"/>
          <w:color w:val="555555"/>
          <w:kern w:val="36"/>
          <w:sz w:val="36"/>
          <w:szCs w:val="36"/>
          <w:lang w:eastAsia="ru-RU"/>
        </w:rPr>
        <w:t>Усть-Табасска</w:t>
      </w:r>
      <w:proofErr w:type="spellEnd"/>
      <w:r w:rsidRPr="00AC702A">
        <w:rPr>
          <w:rFonts w:ascii="Segoe UI" w:eastAsia="Times New Roman" w:hAnsi="Segoe UI" w:cs="Segoe UI"/>
          <w:color w:val="555555"/>
          <w:kern w:val="36"/>
          <w:sz w:val="36"/>
          <w:szCs w:val="36"/>
          <w:lang w:eastAsia="ru-RU"/>
        </w:rPr>
        <w:t xml:space="preserve"> привлечен к ответственности за оскорбление односельчанки.</w:t>
      </w:r>
    </w:p>
    <w:p w:rsidR="00AC702A" w:rsidRPr="00AC702A" w:rsidRDefault="00AC702A" w:rsidP="00AC702A">
      <w:pPr>
        <w:spacing w:after="150"/>
        <w:jc w:val="center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AC702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         </w:t>
      </w:r>
      <w:r w:rsidRPr="00AC702A">
        <w:rPr>
          <w:rFonts w:ascii="Segoe UI" w:eastAsia="Times New Roman" w:hAnsi="Segoe UI" w:cs="Segoe UI"/>
          <w:b/>
          <w:bCs/>
          <w:color w:val="555555"/>
          <w:sz w:val="21"/>
          <w:lang w:eastAsia="ru-RU"/>
        </w:rPr>
        <w:t xml:space="preserve">Житель д. </w:t>
      </w:r>
      <w:proofErr w:type="spellStart"/>
      <w:r w:rsidRPr="00AC702A">
        <w:rPr>
          <w:rFonts w:ascii="Segoe UI" w:eastAsia="Times New Roman" w:hAnsi="Segoe UI" w:cs="Segoe UI"/>
          <w:b/>
          <w:bCs/>
          <w:color w:val="555555"/>
          <w:sz w:val="21"/>
          <w:lang w:eastAsia="ru-RU"/>
        </w:rPr>
        <w:t>Усть-Табасска</w:t>
      </w:r>
      <w:proofErr w:type="spellEnd"/>
      <w:r w:rsidRPr="00AC702A">
        <w:rPr>
          <w:rFonts w:ascii="Segoe UI" w:eastAsia="Times New Roman" w:hAnsi="Segoe UI" w:cs="Segoe UI"/>
          <w:b/>
          <w:bCs/>
          <w:color w:val="555555"/>
          <w:sz w:val="21"/>
          <w:lang w:eastAsia="ru-RU"/>
        </w:rPr>
        <w:t xml:space="preserve"> привлечен к ответственности за оскорбление односельчанки.</w:t>
      </w:r>
    </w:p>
    <w:p w:rsidR="00AC702A" w:rsidRPr="00AC702A" w:rsidRDefault="00AC702A" w:rsidP="00AC702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AC702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         Прокуратура района по обращению жительницы </w:t>
      </w:r>
      <w:proofErr w:type="spellStart"/>
      <w:r w:rsidRPr="00AC702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д</w:t>
      </w:r>
      <w:proofErr w:type="gramStart"/>
      <w:r w:rsidRPr="00AC702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.У</w:t>
      </w:r>
      <w:proofErr w:type="gramEnd"/>
      <w:r w:rsidRPr="00AC702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сть-Табасска</w:t>
      </w:r>
      <w:proofErr w:type="spellEnd"/>
      <w:r w:rsidRPr="00AC702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провела проверку законодательства о защите чести, достоинства и деловой репутации.</w:t>
      </w:r>
    </w:p>
    <w:p w:rsidR="00AC702A" w:rsidRPr="00AC702A" w:rsidRDefault="00AC702A" w:rsidP="00AC702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AC702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Установлено, что в августе 2020 года местный </w:t>
      </w:r>
      <w:proofErr w:type="gramStart"/>
      <w:r w:rsidRPr="00AC702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житель</w:t>
      </w:r>
      <w:proofErr w:type="gramEnd"/>
      <w:r w:rsidRPr="00AC702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будучи в состоянии алкогольного опьянения из-за ранее сложившихся неприязненных отношений публично в грубой и неприличной форме, нецензурной бранью оскорбил честь и достоинство односельчанки.</w:t>
      </w:r>
    </w:p>
    <w:p w:rsidR="00AC702A" w:rsidRPr="00AC702A" w:rsidRDefault="00AC702A" w:rsidP="00AC702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AC702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Законодательство защищает честь и достоинство личности, в том числе, от такого правонарушения, как оскорбление.</w:t>
      </w:r>
    </w:p>
    <w:p w:rsidR="00AC702A" w:rsidRPr="00AC702A" w:rsidRDefault="00AC702A" w:rsidP="00AC702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AC702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По данному факту прокуратура района возбудила в отношении местного жителя административное дело по ст.5.61 </w:t>
      </w:r>
      <w:proofErr w:type="spellStart"/>
      <w:r w:rsidRPr="00AC702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КоАП</w:t>
      </w:r>
      <w:proofErr w:type="spellEnd"/>
      <w:r w:rsidRPr="00AC702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РФ (Оскорбление, то есть унижение чести и достоинства другого лица, выраженное в неприличной форме), по результатам рассмотрения которого мировым судьей виновному лицу назначено наказание в виде штрафа.</w:t>
      </w:r>
    </w:p>
    <w:p w:rsidR="00AC702A" w:rsidRPr="00AC702A" w:rsidRDefault="00AC702A" w:rsidP="00AC702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AC702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 </w:t>
      </w:r>
    </w:p>
    <w:p w:rsidR="00AC702A" w:rsidRPr="00AC702A" w:rsidRDefault="00AC702A" w:rsidP="00AC702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AC702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Помощник</w:t>
      </w:r>
    </w:p>
    <w:p w:rsidR="00AC702A" w:rsidRPr="00AC702A" w:rsidRDefault="00AC702A" w:rsidP="00AC702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AC702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прокурора района</w:t>
      </w:r>
    </w:p>
    <w:p w:rsidR="00AC702A" w:rsidRPr="00AC702A" w:rsidRDefault="00AC702A" w:rsidP="00AC702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AC702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 </w:t>
      </w:r>
    </w:p>
    <w:p w:rsidR="00AC702A" w:rsidRPr="00AC702A" w:rsidRDefault="00AC702A" w:rsidP="00AC702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AC702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юрист 1 класса                                                                     Р.Ф. </w:t>
      </w:r>
      <w:proofErr w:type="spellStart"/>
      <w:r w:rsidRPr="00AC702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Хуснуллин</w:t>
      </w:r>
      <w:proofErr w:type="spellEnd"/>
    </w:p>
    <w:p w:rsidR="00D77F3E" w:rsidRDefault="00AC702A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C702A"/>
    <w:rsid w:val="00161C6F"/>
    <w:rsid w:val="005F3C2C"/>
    <w:rsid w:val="00800A22"/>
    <w:rsid w:val="00822BBF"/>
    <w:rsid w:val="00AC702A"/>
    <w:rsid w:val="00C143ED"/>
    <w:rsid w:val="00D425A5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A5"/>
  </w:style>
  <w:style w:type="paragraph" w:styleId="1">
    <w:name w:val="heading 1"/>
    <w:basedOn w:val="a"/>
    <w:link w:val="10"/>
    <w:uiPriority w:val="9"/>
    <w:qFormat/>
    <w:rsid w:val="00AC702A"/>
    <w:pPr>
      <w:spacing w:before="150" w:after="150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02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C702A"/>
    <w:rPr>
      <w:b/>
      <w:bCs/>
    </w:rPr>
  </w:style>
  <w:style w:type="paragraph" w:styleId="a4">
    <w:name w:val="Normal (Web)"/>
    <w:basedOn w:val="a"/>
    <w:uiPriority w:val="99"/>
    <w:semiHidden/>
    <w:unhideWhenUsed/>
    <w:rsid w:val="00AC702A"/>
    <w:pPr>
      <w:spacing w:after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3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4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1</cp:revision>
  <dcterms:created xsi:type="dcterms:W3CDTF">2020-12-23T11:42:00Z</dcterms:created>
  <dcterms:modified xsi:type="dcterms:W3CDTF">2020-12-23T11:45:00Z</dcterms:modified>
</cp:coreProperties>
</file>