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F39" w:rsidRDefault="00234F39" w:rsidP="00234F39">
      <w:pPr>
        <w:pStyle w:val="a3"/>
        <w:jc w:val="center"/>
      </w:pPr>
    </w:p>
    <w:p w:rsidR="00234F39" w:rsidRDefault="00234F39" w:rsidP="00234F39">
      <w:pPr>
        <w:pStyle w:val="a3"/>
        <w:jc w:val="center"/>
      </w:pPr>
    </w:p>
    <w:tbl>
      <w:tblPr>
        <w:tblpPr w:leftFromText="180" w:rightFromText="180" w:bottomFromText="200" w:vertAnchor="text" w:horzAnchor="margin" w:tblpXSpec="center" w:tblpY="-2907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40"/>
        <w:gridCol w:w="2160"/>
        <w:gridCol w:w="4140"/>
      </w:tblGrid>
      <w:tr w:rsidR="00234F39" w:rsidRPr="002D5974" w:rsidTr="00F84311">
        <w:trPr>
          <w:trHeight w:val="2127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34F39" w:rsidRDefault="00234F39" w:rsidP="00F84311">
            <w:pPr>
              <w:jc w:val="center"/>
              <w:rPr>
                <w:rFonts w:ascii="TimBashk" w:hAnsi="TimBashk"/>
                <w:b/>
                <w:sz w:val="18"/>
                <w:szCs w:val="18"/>
              </w:rPr>
            </w:pPr>
          </w:p>
          <w:p w:rsidR="00234F39" w:rsidRDefault="00234F39" w:rsidP="00F8431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БАШ</w:t>
            </w:r>
            <w:r>
              <w:rPr>
                <w:rFonts w:ascii="Cambria Math" w:hAnsi="Cambria Math" w:cs="Cambria Math"/>
                <w:b/>
                <w:sz w:val="18"/>
                <w:szCs w:val="18"/>
                <w:lang w:val="be-BY"/>
              </w:rPr>
              <w:t>Ҡ</w:t>
            </w:r>
            <w:r>
              <w:rPr>
                <w:b/>
                <w:bCs/>
                <w:sz w:val="18"/>
                <w:szCs w:val="18"/>
              </w:rPr>
              <w:t>ОРТОСТАН РЕСПУБЛИК</w:t>
            </w:r>
            <w:r>
              <w:rPr>
                <w:b/>
                <w:sz w:val="18"/>
                <w:szCs w:val="18"/>
              </w:rPr>
              <w:t>А</w:t>
            </w:r>
            <w:r>
              <w:rPr>
                <w:b/>
                <w:sz w:val="18"/>
                <w:szCs w:val="18"/>
                <w:lang w:val="be-BY"/>
              </w:rPr>
              <w:t>Һ</w:t>
            </w:r>
            <w:proofErr w:type="gramStart"/>
            <w:r>
              <w:rPr>
                <w:b/>
                <w:sz w:val="18"/>
                <w:szCs w:val="18"/>
              </w:rPr>
              <w:t>Ы</w:t>
            </w:r>
            <w:proofErr w:type="gramEnd"/>
          </w:p>
          <w:p w:rsidR="00234F39" w:rsidRDefault="00234F39" w:rsidP="00F8431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АС</w:t>
            </w:r>
            <w:r>
              <w:rPr>
                <w:rFonts w:ascii="Cambria Math" w:hAnsi="Cambria Math" w:cs="Cambria Math"/>
                <w:b/>
                <w:sz w:val="18"/>
                <w:szCs w:val="18"/>
                <w:lang w:val="be-BY"/>
              </w:rPr>
              <w:t>Ҡ</w:t>
            </w:r>
            <w:r>
              <w:rPr>
                <w:b/>
                <w:sz w:val="18"/>
                <w:szCs w:val="18"/>
              </w:rPr>
              <w:t>ЫН  РАЙОНЫ</w:t>
            </w:r>
          </w:p>
          <w:p w:rsidR="00234F39" w:rsidRDefault="00234F39" w:rsidP="00F8431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МУНИЦИПАЛЬ РАЙОНЫ</w:t>
            </w:r>
            <w:r>
              <w:rPr>
                <w:b/>
                <w:sz w:val="18"/>
                <w:szCs w:val="18"/>
                <w:lang w:val="be-BY"/>
              </w:rPr>
              <w:t>НЫҢ</w:t>
            </w:r>
          </w:p>
          <w:p w:rsidR="00234F39" w:rsidRDefault="00234F39" w:rsidP="00F84311">
            <w:pPr>
              <w:jc w:val="center"/>
              <w:rPr>
                <w:b/>
                <w:sz w:val="18"/>
                <w:szCs w:val="18"/>
                <w:lang w:val="be-BY"/>
              </w:rPr>
            </w:pPr>
            <w:r>
              <w:rPr>
                <w:b/>
                <w:sz w:val="18"/>
                <w:szCs w:val="18"/>
                <w:lang w:val="be-BY"/>
              </w:rPr>
              <w:t>СОЛТАНБӘК АУЫЛ СОВЕТЫ</w:t>
            </w:r>
          </w:p>
          <w:p w:rsidR="00234F39" w:rsidRDefault="00234F39" w:rsidP="00F84311">
            <w:pPr>
              <w:jc w:val="center"/>
              <w:rPr>
                <w:b/>
                <w:sz w:val="20"/>
                <w:lang w:val="be-BY"/>
              </w:rPr>
            </w:pPr>
            <w:r>
              <w:rPr>
                <w:b/>
                <w:sz w:val="18"/>
                <w:szCs w:val="18"/>
                <w:lang w:val="be-BY"/>
              </w:rPr>
              <w:t>АУЫЛ  БИЛӘМӘҺЕ СОВЕТЫ</w:t>
            </w:r>
          </w:p>
          <w:p w:rsidR="00234F39" w:rsidRDefault="00234F39" w:rsidP="00F84311">
            <w:pPr>
              <w:jc w:val="center"/>
              <w:rPr>
                <w:sz w:val="16"/>
                <w:szCs w:val="16"/>
                <w:lang w:val="be-BY"/>
              </w:rPr>
            </w:pPr>
          </w:p>
          <w:p w:rsidR="00234F39" w:rsidRDefault="00234F39" w:rsidP="00F84311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34F39" w:rsidRDefault="00234F39" w:rsidP="00F84311">
            <w:pPr>
              <w:widowControl w:val="0"/>
              <w:autoSpaceDE w:val="0"/>
              <w:autoSpaceDN w:val="0"/>
              <w:adjustRightInd w:val="0"/>
              <w:spacing w:line="336" w:lineRule="auto"/>
              <w:ind w:left="-69" w:right="408" w:hanging="627"/>
              <w:jc w:val="center"/>
              <w:rPr>
                <w:lang w:val="be-BY"/>
              </w:rPr>
            </w:pPr>
            <w:r>
              <w:rPr>
                <w:rFonts w:ascii="Calibri" w:hAnsi="Calibri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234F39" w:rsidRDefault="00234F39" w:rsidP="00F84311">
            <w:pPr>
              <w:jc w:val="center"/>
              <w:rPr>
                <w:sz w:val="28"/>
                <w:lang w:val="be-BY"/>
              </w:rPr>
            </w:pPr>
          </w:p>
          <w:p w:rsidR="00234F39" w:rsidRDefault="00234F39" w:rsidP="00F84311">
            <w:pPr>
              <w:jc w:val="center"/>
              <w:rPr>
                <w:sz w:val="28"/>
                <w:lang w:val="be-BY"/>
              </w:rPr>
            </w:pPr>
          </w:p>
          <w:p w:rsidR="00234F39" w:rsidRDefault="00234F39" w:rsidP="00F84311">
            <w:pPr>
              <w:jc w:val="center"/>
              <w:rPr>
                <w:sz w:val="28"/>
                <w:lang w:val="be-BY"/>
              </w:rPr>
            </w:pPr>
          </w:p>
          <w:p w:rsidR="00234F39" w:rsidRDefault="00234F39" w:rsidP="00F84311">
            <w:pPr>
              <w:jc w:val="center"/>
              <w:rPr>
                <w:sz w:val="28"/>
                <w:lang w:val="be-BY"/>
              </w:rPr>
            </w:pPr>
          </w:p>
          <w:p w:rsidR="00234F39" w:rsidRDefault="00234F39" w:rsidP="00F84311">
            <w:pPr>
              <w:jc w:val="center"/>
              <w:rPr>
                <w:lang w:val="be-BY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34F39" w:rsidRDefault="00234F39" w:rsidP="00F84311">
            <w:pPr>
              <w:jc w:val="center"/>
              <w:rPr>
                <w:b/>
                <w:sz w:val="18"/>
                <w:szCs w:val="18"/>
                <w:lang w:val="be-BY"/>
              </w:rPr>
            </w:pPr>
          </w:p>
          <w:p w:rsidR="00234F39" w:rsidRDefault="00234F39" w:rsidP="00F84311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be-BY"/>
              </w:rPr>
              <w:t>СОВЕТ СЕЛЬСКОГО ПОСЕЛЕНИЯ</w:t>
            </w:r>
          </w:p>
          <w:p w:rsidR="00234F39" w:rsidRDefault="00234F39" w:rsidP="00F84311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be-BY"/>
              </w:rPr>
              <w:t>СУЛТАНБЕКОВСКИЙ СЕЛЬСОВЕТ</w:t>
            </w:r>
          </w:p>
          <w:p w:rsidR="00234F39" w:rsidRDefault="00234F39" w:rsidP="00F84311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МУНИЦИПАЛЬНОГО РАЙОНА</w:t>
            </w:r>
          </w:p>
          <w:p w:rsidR="00234F39" w:rsidRDefault="00234F39" w:rsidP="00F84311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be-BY"/>
              </w:rPr>
              <w:t>АСКИН</w:t>
            </w:r>
            <w:r>
              <w:rPr>
                <w:b/>
                <w:bCs/>
                <w:sz w:val="18"/>
                <w:szCs w:val="18"/>
              </w:rPr>
              <w:t>СКИЙ РАЙОН</w:t>
            </w:r>
          </w:p>
          <w:p w:rsidR="00234F39" w:rsidRPr="002D5974" w:rsidRDefault="00234F39" w:rsidP="00F84311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РЕСПУБЛИКИ  БАШКОРТОСТАН</w:t>
            </w:r>
          </w:p>
        </w:tc>
      </w:tr>
    </w:tbl>
    <w:p w:rsidR="00234F39" w:rsidRDefault="00234F39" w:rsidP="00234F39">
      <w:pPr>
        <w:pStyle w:val="a3"/>
        <w:rPr>
          <w:szCs w:val="28"/>
        </w:rPr>
      </w:pPr>
      <w:r>
        <w:t xml:space="preserve">                                       </w:t>
      </w:r>
      <w:r w:rsidR="00BA134A">
        <w:t>Седьмое заседание 28-го созыва</w:t>
      </w:r>
    </w:p>
    <w:p w:rsidR="00234F39" w:rsidRDefault="00234F39" w:rsidP="00234F39">
      <w:pPr>
        <w:pStyle w:val="a3"/>
        <w:ind w:firstLine="6663"/>
        <w:jc w:val="center"/>
        <w:rPr>
          <w:sz w:val="24"/>
          <w:szCs w:val="24"/>
        </w:rPr>
      </w:pPr>
    </w:p>
    <w:p w:rsidR="00234F39" w:rsidRDefault="00234F39" w:rsidP="00234F39">
      <w:pPr>
        <w:jc w:val="center"/>
        <w:rPr>
          <w:rFonts w:eastAsia="MS Mincho"/>
          <w:color w:val="000000"/>
          <w:sz w:val="28"/>
          <w:szCs w:val="28"/>
          <w:lang w:val="be-BY"/>
        </w:rPr>
      </w:pPr>
      <w:r>
        <w:rPr>
          <w:rFonts w:eastAsia="MS Mincho"/>
          <w:color w:val="000000"/>
          <w:sz w:val="28"/>
          <w:szCs w:val="28"/>
          <w:lang w:val="be-BY"/>
        </w:rPr>
        <w:t xml:space="preserve">ҠАРАР                                  </w:t>
      </w:r>
      <w:r w:rsidR="008B2D46">
        <w:rPr>
          <w:rFonts w:eastAsia="MS Mincho"/>
          <w:color w:val="000000"/>
          <w:sz w:val="28"/>
          <w:szCs w:val="28"/>
          <w:lang w:val="be-BY"/>
        </w:rPr>
        <w:t>№32/1</w:t>
      </w:r>
      <w:r>
        <w:rPr>
          <w:rFonts w:eastAsia="MS Mincho"/>
          <w:color w:val="000000"/>
          <w:sz w:val="28"/>
          <w:szCs w:val="28"/>
          <w:lang w:val="be-BY"/>
        </w:rPr>
        <w:t xml:space="preserve">                                     РЕШЕНИЕ</w:t>
      </w:r>
    </w:p>
    <w:p w:rsidR="00234F39" w:rsidRDefault="008B2D46" w:rsidP="00234F39">
      <w:pPr>
        <w:rPr>
          <w:sz w:val="28"/>
        </w:rPr>
      </w:pPr>
      <w:r>
        <w:rPr>
          <w:sz w:val="28"/>
        </w:rPr>
        <w:t>05 март 2020й.                                                                              05 марта 2020г.</w:t>
      </w:r>
    </w:p>
    <w:p w:rsidR="008B2D46" w:rsidRDefault="008B2D46" w:rsidP="00234F39">
      <w:pPr>
        <w:rPr>
          <w:sz w:val="28"/>
        </w:rPr>
      </w:pPr>
    </w:p>
    <w:p w:rsidR="00234F39" w:rsidRPr="008B2D46" w:rsidRDefault="00234F39" w:rsidP="00234F39">
      <w:pPr>
        <w:pStyle w:val="14-15"/>
        <w:spacing w:line="240" w:lineRule="auto"/>
        <w:ind w:firstLine="0"/>
        <w:jc w:val="center"/>
        <w:rPr>
          <w:b/>
        </w:rPr>
      </w:pPr>
      <w:r w:rsidRPr="008B2D46">
        <w:rPr>
          <w:b/>
        </w:rPr>
        <w:t xml:space="preserve">О публичных слушаниях по проекту Правил землепользования и застройки сельского поселения Султанбековский  сельсовет муниципального района Аскинский район Республики Башкортостан </w:t>
      </w:r>
    </w:p>
    <w:p w:rsidR="00234F39" w:rsidRDefault="00234F39" w:rsidP="00234F39">
      <w:pPr>
        <w:jc w:val="center"/>
        <w:rPr>
          <w:sz w:val="28"/>
          <w:szCs w:val="28"/>
        </w:rPr>
      </w:pPr>
    </w:p>
    <w:p w:rsidR="00234F39" w:rsidRDefault="00234F39" w:rsidP="00234F39">
      <w:pPr>
        <w:jc w:val="center"/>
        <w:rPr>
          <w:sz w:val="28"/>
          <w:szCs w:val="28"/>
        </w:rPr>
      </w:pPr>
    </w:p>
    <w:p w:rsidR="00234F39" w:rsidRDefault="00234F39" w:rsidP="00234F39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Градостроительным кодексом Российской Федерации, Земельным кодексом Российской Федерации, Федеральным законом «Об общих принципах организации местного самоуправления в Российской Федерации»,  Уставом сельского поселения Султанбековский сельсовет муниципального района Аскинский район Республики Башкортостан, Совет сельского поселения Султанбековский сельсовет муниципального района Аскинский  район Республики Башкортостан </w:t>
      </w:r>
    </w:p>
    <w:p w:rsidR="00234F39" w:rsidRDefault="00234F39" w:rsidP="00234F39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234F39" w:rsidRDefault="00234F39" w:rsidP="00234F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>Одобрить проект Правил землепользования и застройки сельского поселения Султанбековский сельсовет муниципального района Аскинский район Республики Башкортостан и вынести на публичные слушания.</w:t>
      </w:r>
    </w:p>
    <w:p w:rsidR="00234F39" w:rsidRDefault="00234F39" w:rsidP="00234F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Провести публичные слушания по проекту Правил землепользования и застройки сельского поселения Султанбековский сельсовет муниципального района Аскинский район Республики Башкортостан 0</w:t>
      </w:r>
      <w:r w:rsidR="008A4B63">
        <w:rPr>
          <w:sz w:val="28"/>
          <w:szCs w:val="28"/>
        </w:rPr>
        <w:t>7</w:t>
      </w:r>
      <w:r>
        <w:rPr>
          <w:sz w:val="28"/>
          <w:szCs w:val="28"/>
        </w:rPr>
        <w:t xml:space="preserve"> апреля 2020 года в 9</w:t>
      </w:r>
      <w:r>
        <w:rPr>
          <w:sz w:val="28"/>
          <w:szCs w:val="28"/>
          <w:vertAlign w:val="superscript"/>
        </w:rPr>
        <w:t>00</w:t>
      </w:r>
      <w:r>
        <w:rPr>
          <w:sz w:val="28"/>
          <w:szCs w:val="28"/>
        </w:rPr>
        <w:t xml:space="preserve"> часов утра в здании Администрации сельского поселения по </w:t>
      </w:r>
      <w:proofErr w:type="spellStart"/>
      <w:r>
        <w:rPr>
          <w:sz w:val="28"/>
          <w:szCs w:val="28"/>
        </w:rPr>
        <w:t>адресу:д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ултанбеково</w:t>
      </w:r>
      <w:proofErr w:type="spellEnd"/>
      <w:r>
        <w:rPr>
          <w:sz w:val="28"/>
          <w:szCs w:val="28"/>
        </w:rPr>
        <w:t>, ул.Центральная 33.</w:t>
      </w:r>
    </w:p>
    <w:p w:rsidR="00234F39" w:rsidRDefault="00234F39" w:rsidP="00234F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Для подготовки и проведения публичных слушаний по проекту Правил землепользования и застройки сельского поселения Султанбековский сельсовет муниципального района Аскинский район Республики Башкортостан образовать комиссию в следующем составе:</w:t>
      </w:r>
    </w:p>
    <w:p w:rsidR="00234F39" w:rsidRDefault="00234F39" w:rsidP="00234F39">
      <w:pPr>
        <w:ind w:firstLine="7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Гайсин Динар </w:t>
      </w:r>
      <w:proofErr w:type="spellStart"/>
      <w:r>
        <w:rPr>
          <w:sz w:val="28"/>
          <w:szCs w:val="28"/>
        </w:rPr>
        <w:t>Разифович</w:t>
      </w:r>
      <w:proofErr w:type="spellEnd"/>
      <w:r>
        <w:rPr>
          <w:sz w:val="28"/>
          <w:szCs w:val="28"/>
        </w:rPr>
        <w:t xml:space="preserve">– </w:t>
      </w:r>
      <w:proofErr w:type="gramStart"/>
      <w:r>
        <w:rPr>
          <w:sz w:val="28"/>
          <w:szCs w:val="28"/>
        </w:rPr>
        <w:t>пр</w:t>
      </w:r>
      <w:proofErr w:type="gramEnd"/>
      <w:r>
        <w:rPr>
          <w:sz w:val="28"/>
          <w:szCs w:val="28"/>
        </w:rPr>
        <w:t>едседатель комиссии, депутат избирательного округа №6;</w:t>
      </w:r>
    </w:p>
    <w:p w:rsidR="00234F39" w:rsidRDefault="00234F39" w:rsidP="00234F39">
      <w:pPr>
        <w:ind w:firstLine="7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Хикматова </w:t>
      </w:r>
      <w:proofErr w:type="spellStart"/>
      <w:r>
        <w:rPr>
          <w:sz w:val="28"/>
          <w:szCs w:val="28"/>
        </w:rPr>
        <w:t>Рамзия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Маусуловна</w:t>
      </w:r>
      <w:proofErr w:type="spellEnd"/>
      <w:r>
        <w:rPr>
          <w:sz w:val="28"/>
          <w:szCs w:val="28"/>
        </w:rPr>
        <w:t xml:space="preserve">– </w:t>
      </w:r>
      <w:proofErr w:type="gramStart"/>
      <w:r>
        <w:rPr>
          <w:sz w:val="28"/>
          <w:szCs w:val="28"/>
        </w:rPr>
        <w:t>се</w:t>
      </w:r>
      <w:proofErr w:type="gramEnd"/>
      <w:r>
        <w:rPr>
          <w:sz w:val="28"/>
          <w:szCs w:val="28"/>
        </w:rPr>
        <w:t>кретарь комиссии, депутат избирательного округа №1;</w:t>
      </w:r>
    </w:p>
    <w:p w:rsidR="00234F39" w:rsidRDefault="00234F39" w:rsidP="00234F39">
      <w:pPr>
        <w:ind w:firstLine="7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proofErr w:type="spellStart"/>
      <w:r>
        <w:rPr>
          <w:sz w:val="28"/>
          <w:szCs w:val="28"/>
        </w:rPr>
        <w:t>Хафизянов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Линар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Фагемянович</w:t>
      </w:r>
      <w:proofErr w:type="spellEnd"/>
      <w:r>
        <w:rPr>
          <w:sz w:val="28"/>
          <w:szCs w:val="28"/>
        </w:rPr>
        <w:t xml:space="preserve"> - член комиссии, депутат избирательного округа №</w:t>
      </w:r>
      <w:r w:rsidR="00BA134A">
        <w:rPr>
          <w:sz w:val="28"/>
          <w:szCs w:val="28"/>
        </w:rPr>
        <w:t>5</w:t>
      </w:r>
    </w:p>
    <w:p w:rsidR="00234F39" w:rsidRDefault="00234F39" w:rsidP="00234F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Установить прием письменных предложений жителей сельского поселения Султанбековский сельсовет муниципального района Аскинский </w:t>
      </w:r>
      <w:r>
        <w:rPr>
          <w:sz w:val="28"/>
          <w:szCs w:val="28"/>
        </w:rPr>
        <w:lastRenderedPageBreak/>
        <w:t>район Республики Башкортостан по проекту Правил землепользования и застройки сельского поселения Султанбековский сельсовет муниципального района Аскинский район Республики Башкортостан в срок со дня обнародован</w:t>
      </w:r>
      <w:r w:rsidR="00F009E3">
        <w:rPr>
          <w:sz w:val="28"/>
          <w:szCs w:val="28"/>
        </w:rPr>
        <w:t>ия до 05</w:t>
      </w:r>
      <w:r>
        <w:rPr>
          <w:sz w:val="28"/>
          <w:szCs w:val="28"/>
        </w:rPr>
        <w:t xml:space="preserve"> апреля 2020 года по адресу:</w:t>
      </w:r>
      <w:r w:rsidR="00BA134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ултанбеково</w:t>
      </w:r>
      <w:proofErr w:type="spellEnd"/>
      <w:r>
        <w:rPr>
          <w:sz w:val="28"/>
          <w:szCs w:val="28"/>
        </w:rPr>
        <w:t>, ул.Центральная, 33, кабинет управляющего делами администрации с 9</w:t>
      </w:r>
      <w:r>
        <w:rPr>
          <w:sz w:val="28"/>
          <w:szCs w:val="28"/>
          <w:vertAlign w:val="superscript"/>
        </w:rPr>
        <w:t>.00</w:t>
      </w:r>
      <w:r>
        <w:rPr>
          <w:sz w:val="28"/>
          <w:szCs w:val="28"/>
        </w:rPr>
        <w:t xml:space="preserve"> до 17</w:t>
      </w:r>
      <w:r>
        <w:rPr>
          <w:sz w:val="28"/>
          <w:szCs w:val="28"/>
          <w:vertAlign w:val="superscript"/>
        </w:rPr>
        <w:t>00</w:t>
      </w:r>
      <w:r>
        <w:rPr>
          <w:sz w:val="28"/>
          <w:szCs w:val="28"/>
        </w:rPr>
        <w:t xml:space="preserve"> часов (кроме выходных дней).</w:t>
      </w:r>
    </w:p>
    <w:p w:rsidR="00234F39" w:rsidRDefault="00234F39" w:rsidP="00234F3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Настоящее решение обнародовать путем размещения в сети общего доступа «Интернет» на официальном сайте Сельского поселения </w:t>
      </w:r>
      <w:r w:rsidR="00BA134A">
        <w:rPr>
          <w:sz w:val="28"/>
          <w:szCs w:val="28"/>
        </w:rPr>
        <w:t xml:space="preserve">Султанбековский </w:t>
      </w:r>
      <w:r>
        <w:rPr>
          <w:sz w:val="28"/>
          <w:szCs w:val="28"/>
        </w:rPr>
        <w:t xml:space="preserve">сельсовет муниципального района Аскинский район Республики Башкортостан </w:t>
      </w:r>
      <w:proofErr w:type="spellStart"/>
      <w:r>
        <w:rPr>
          <w:sz w:val="28"/>
          <w:szCs w:val="28"/>
        </w:rPr>
        <w:t>www</w:t>
      </w:r>
      <w:proofErr w:type="spellEnd"/>
      <w:r>
        <w:rPr>
          <w:sz w:val="28"/>
          <w:szCs w:val="28"/>
        </w:rPr>
        <w:t>.</w:t>
      </w:r>
      <w:proofErr w:type="spellStart"/>
      <w:r w:rsidR="00BA134A">
        <w:rPr>
          <w:sz w:val="28"/>
          <w:szCs w:val="28"/>
          <w:lang w:val="en-US"/>
        </w:rPr>
        <w:t>sultanbek</w:t>
      </w:r>
      <w:proofErr w:type="spellEnd"/>
      <w:r w:rsidR="00BA13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04sp.ru. и на информационном стенде в здании администрации сельского поселения </w:t>
      </w:r>
      <w:r w:rsidR="00BA134A">
        <w:rPr>
          <w:sz w:val="28"/>
          <w:szCs w:val="28"/>
        </w:rPr>
        <w:t xml:space="preserve">Султанбековский </w:t>
      </w:r>
      <w:r>
        <w:rPr>
          <w:sz w:val="28"/>
          <w:szCs w:val="28"/>
        </w:rPr>
        <w:t xml:space="preserve">сельсовет по </w:t>
      </w:r>
      <w:proofErr w:type="spellStart"/>
      <w:r>
        <w:rPr>
          <w:sz w:val="28"/>
          <w:szCs w:val="28"/>
        </w:rPr>
        <w:t>адресу:</w:t>
      </w:r>
      <w:r w:rsidR="00BA134A">
        <w:rPr>
          <w:sz w:val="28"/>
          <w:szCs w:val="28"/>
        </w:rPr>
        <w:t>д</w:t>
      </w:r>
      <w:proofErr w:type="gramStart"/>
      <w:r w:rsidR="00BA134A">
        <w:rPr>
          <w:sz w:val="28"/>
          <w:szCs w:val="28"/>
        </w:rPr>
        <w:t>.С</w:t>
      </w:r>
      <w:proofErr w:type="gramEnd"/>
      <w:r w:rsidR="00BA134A">
        <w:rPr>
          <w:sz w:val="28"/>
          <w:szCs w:val="28"/>
        </w:rPr>
        <w:t>ултанбеково</w:t>
      </w:r>
      <w:proofErr w:type="spellEnd"/>
      <w:r>
        <w:rPr>
          <w:sz w:val="28"/>
          <w:szCs w:val="28"/>
        </w:rPr>
        <w:t>, ул.</w:t>
      </w:r>
      <w:r w:rsidR="00BA134A">
        <w:rPr>
          <w:sz w:val="28"/>
          <w:szCs w:val="28"/>
        </w:rPr>
        <w:t>Центральная</w:t>
      </w:r>
      <w:r>
        <w:rPr>
          <w:sz w:val="28"/>
          <w:szCs w:val="28"/>
        </w:rPr>
        <w:t>, д.</w:t>
      </w:r>
      <w:r w:rsidR="00BA134A">
        <w:rPr>
          <w:sz w:val="28"/>
          <w:szCs w:val="28"/>
        </w:rPr>
        <w:t>33</w:t>
      </w:r>
      <w:r>
        <w:rPr>
          <w:sz w:val="28"/>
          <w:szCs w:val="28"/>
        </w:rPr>
        <w:t>.</w:t>
      </w:r>
    </w:p>
    <w:p w:rsidR="00234F39" w:rsidRDefault="00234F39" w:rsidP="00234F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Контроль над исполнением настоящего решения оставляю за собой.</w:t>
      </w:r>
    </w:p>
    <w:p w:rsidR="00234F39" w:rsidRDefault="00234F39" w:rsidP="00234F39">
      <w:pPr>
        <w:pStyle w:val="3"/>
        <w:ind w:firstLine="349"/>
        <w:jc w:val="both"/>
        <w:rPr>
          <w:i/>
          <w:szCs w:val="28"/>
        </w:rPr>
      </w:pPr>
    </w:p>
    <w:p w:rsidR="00234F39" w:rsidRDefault="00234F39" w:rsidP="00234F39">
      <w:pPr>
        <w:pStyle w:val="3"/>
        <w:ind w:firstLine="349"/>
        <w:jc w:val="both"/>
        <w:rPr>
          <w:szCs w:val="28"/>
        </w:rPr>
      </w:pPr>
      <w:r>
        <w:rPr>
          <w:szCs w:val="28"/>
        </w:rPr>
        <w:tab/>
      </w:r>
    </w:p>
    <w:p w:rsidR="00234F39" w:rsidRDefault="00234F39" w:rsidP="00234F39">
      <w:pPr>
        <w:pStyle w:val="3"/>
        <w:ind w:firstLine="0"/>
        <w:jc w:val="right"/>
        <w:rPr>
          <w:szCs w:val="28"/>
        </w:rPr>
      </w:pPr>
    </w:p>
    <w:p w:rsidR="00234F39" w:rsidRDefault="00234F39" w:rsidP="00234F39">
      <w:pPr>
        <w:pStyle w:val="3"/>
        <w:ind w:firstLine="0"/>
        <w:jc w:val="right"/>
        <w:rPr>
          <w:szCs w:val="28"/>
        </w:rPr>
      </w:pPr>
      <w:r>
        <w:rPr>
          <w:szCs w:val="28"/>
        </w:rPr>
        <w:t>Глава</w:t>
      </w:r>
    </w:p>
    <w:p w:rsidR="00234F39" w:rsidRDefault="00234F39" w:rsidP="00234F39">
      <w:pPr>
        <w:pStyle w:val="3"/>
        <w:ind w:firstLine="0"/>
        <w:jc w:val="right"/>
        <w:rPr>
          <w:szCs w:val="28"/>
        </w:rPr>
      </w:pPr>
      <w:r>
        <w:rPr>
          <w:szCs w:val="28"/>
        </w:rPr>
        <w:t xml:space="preserve">сельского поселения </w:t>
      </w:r>
      <w:r w:rsidR="00BA134A">
        <w:rPr>
          <w:szCs w:val="28"/>
        </w:rPr>
        <w:t xml:space="preserve">Султанбековский </w:t>
      </w:r>
      <w:r>
        <w:rPr>
          <w:szCs w:val="28"/>
        </w:rPr>
        <w:t>сельсовет</w:t>
      </w:r>
    </w:p>
    <w:p w:rsidR="00234F39" w:rsidRDefault="00234F39" w:rsidP="00234F39">
      <w:pPr>
        <w:pStyle w:val="3"/>
        <w:ind w:firstLine="0"/>
        <w:jc w:val="right"/>
        <w:rPr>
          <w:szCs w:val="28"/>
        </w:rPr>
      </w:pPr>
      <w:r>
        <w:rPr>
          <w:szCs w:val="28"/>
        </w:rPr>
        <w:t>муниципального района Аскинский район</w:t>
      </w:r>
    </w:p>
    <w:p w:rsidR="00234F39" w:rsidRDefault="00234F39" w:rsidP="00234F39">
      <w:pPr>
        <w:pStyle w:val="3"/>
        <w:ind w:firstLine="0"/>
        <w:jc w:val="right"/>
        <w:rPr>
          <w:szCs w:val="28"/>
        </w:rPr>
      </w:pPr>
      <w:r>
        <w:rPr>
          <w:szCs w:val="28"/>
        </w:rPr>
        <w:t>Республики Башкортостан</w:t>
      </w:r>
    </w:p>
    <w:p w:rsidR="00234F39" w:rsidRDefault="00BA134A" w:rsidP="00234F39">
      <w:pPr>
        <w:pStyle w:val="3"/>
        <w:ind w:firstLine="0"/>
        <w:jc w:val="right"/>
        <w:rPr>
          <w:szCs w:val="28"/>
        </w:rPr>
      </w:pPr>
      <w:proofErr w:type="spellStart"/>
      <w:r>
        <w:rPr>
          <w:szCs w:val="28"/>
        </w:rPr>
        <w:t>Ф.Ф.Шарафутдинов</w:t>
      </w:r>
      <w:proofErr w:type="spellEnd"/>
    </w:p>
    <w:p w:rsidR="00234F39" w:rsidRDefault="00234F39" w:rsidP="00234F39">
      <w:pPr>
        <w:pStyle w:val="3"/>
        <w:ind w:firstLine="0"/>
        <w:jc w:val="right"/>
        <w:rPr>
          <w:szCs w:val="28"/>
        </w:rPr>
      </w:pPr>
    </w:p>
    <w:p w:rsidR="00234F39" w:rsidRDefault="00234F39" w:rsidP="00234F39">
      <w:pPr>
        <w:pStyle w:val="3"/>
        <w:ind w:firstLine="0"/>
        <w:jc w:val="right"/>
        <w:rPr>
          <w:szCs w:val="28"/>
        </w:rPr>
      </w:pPr>
    </w:p>
    <w:p w:rsidR="00234F39" w:rsidRDefault="00234F39" w:rsidP="00234F39">
      <w:pPr>
        <w:pStyle w:val="3"/>
        <w:ind w:firstLine="0"/>
        <w:jc w:val="right"/>
        <w:rPr>
          <w:szCs w:val="28"/>
        </w:rPr>
      </w:pPr>
    </w:p>
    <w:p w:rsidR="00234F39" w:rsidRDefault="00234F39" w:rsidP="00234F39">
      <w:pPr>
        <w:pStyle w:val="3"/>
        <w:ind w:firstLine="0"/>
        <w:jc w:val="right"/>
        <w:rPr>
          <w:szCs w:val="28"/>
        </w:rPr>
      </w:pPr>
    </w:p>
    <w:p w:rsidR="00234F39" w:rsidRDefault="00234F39" w:rsidP="00234F39">
      <w:pPr>
        <w:pStyle w:val="3"/>
        <w:ind w:firstLine="0"/>
        <w:jc w:val="right"/>
        <w:rPr>
          <w:szCs w:val="28"/>
        </w:rPr>
      </w:pPr>
    </w:p>
    <w:p w:rsidR="00234F39" w:rsidRDefault="00234F39" w:rsidP="00234F39">
      <w:pPr>
        <w:pStyle w:val="3"/>
        <w:ind w:firstLine="0"/>
        <w:rPr>
          <w:szCs w:val="28"/>
        </w:rPr>
      </w:pPr>
    </w:p>
    <w:p w:rsidR="00234F39" w:rsidRDefault="00234F39" w:rsidP="00234F39">
      <w:pPr>
        <w:pStyle w:val="3"/>
        <w:ind w:firstLine="0"/>
        <w:rPr>
          <w:szCs w:val="28"/>
        </w:rPr>
      </w:pPr>
    </w:p>
    <w:p w:rsidR="00234F39" w:rsidRDefault="00234F39" w:rsidP="00234F39">
      <w:pPr>
        <w:pStyle w:val="3"/>
        <w:ind w:firstLine="0"/>
        <w:rPr>
          <w:szCs w:val="28"/>
        </w:rPr>
      </w:pPr>
    </w:p>
    <w:p w:rsidR="00234F39" w:rsidRDefault="00234F39" w:rsidP="00234F39">
      <w:pPr>
        <w:pStyle w:val="3"/>
        <w:ind w:firstLine="0"/>
        <w:rPr>
          <w:szCs w:val="28"/>
        </w:rPr>
      </w:pPr>
    </w:p>
    <w:p w:rsidR="00D77F3E" w:rsidRDefault="00F009E3"/>
    <w:sectPr w:rsidR="00D77F3E" w:rsidSect="00D42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4F39"/>
    <w:rsid w:val="00161C6F"/>
    <w:rsid w:val="00234F39"/>
    <w:rsid w:val="00444F28"/>
    <w:rsid w:val="00800A22"/>
    <w:rsid w:val="00822BBF"/>
    <w:rsid w:val="008A4B63"/>
    <w:rsid w:val="008B2D46"/>
    <w:rsid w:val="008D2C9A"/>
    <w:rsid w:val="00A24537"/>
    <w:rsid w:val="00BA134A"/>
    <w:rsid w:val="00C143ED"/>
    <w:rsid w:val="00D425A5"/>
    <w:rsid w:val="00EC3E69"/>
    <w:rsid w:val="00F00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F39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34F39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234F3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234F39"/>
    <w:pPr>
      <w:ind w:firstLine="720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semiHidden/>
    <w:rsid w:val="00234F3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-15">
    <w:name w:val="Текст 14-1.5"/>
    <w:basedOn w:val="a"/>
    <w:rsid w:val="00234F39"/>
    <w:pPr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character" w:styleId="a5">
    <w:name w:val="Placeholder Text"/>
    <w:basedOn w:val="a0"/>
    <w:uiPriority w:val="99"/>
    <w:semiHidden/>
    <w:rsid w:val="00BA134A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BA134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13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Султанбек</dc:creator>
  <cp:lastModifiedBy>Султанбек</cp:lastModifiedBy>
  <cp:revision>4</cp:revision>
  <dcterms:created xsi:type="dcterms:W3CDTF">2020-04-21T04:13:00Z</dcterms:created>
  <dcterms:modified xsi:type="dcterms:W3CDTF">2020-04-21T04:18:00Z</dcterms:modified>
</cp:coreProperties>
</file>