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7C1CE0" w:rsidTr="002F5314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1CE0" w:rsidRDefault="007C1CE0" w:rsidP="002F5314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7C1CE0" w:rsidRPr="00DE36BF" w:rsidRDefault="007C1CE0" w:rsidP="002F5314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C1CE0" w:rsidRDefault="007C1CE0" w:rsidP="002F5314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1CE0" w:rsidRDefault="007C1CE0" w:rsidP="002F5314">
            <w:pPr>
              <w:spacing w:after="0"/>
              <w:rPr>
                <w:b/>
                <w:lang w:val="be-BY"/>
              </w:rPr>
            </w:pPr>
          </w:p>
          <w:p w:rsidR="007C1CE0" w:rsidRPr="007E3ACF" w:rsidRDefault="007C1CE0" w:rsidP="002F5314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7C1CE0" w:rsidRPr="007E3ACF" w:rsidRDefault="007C1CE0" w:rsidP="002F531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C1CE0" w:rsidRPr="007E3ACF" w:rsidRDefault="007C1CE0" w:rsidP="002F531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7C1CE0" w:rsidRPr="007E3ACF" w:rsidRDefault="007C1CE0" w:rsidP="002F531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7C1CE0" w:rsidRPr="007E3ACF" w:rsidRDefault="007C1CE0" w:rsidP="002F531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7C1CE0" w:rsidRPr="007E3ACF" w:rsidRDefault="007C1CE0" w:rsidP="002F5314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7C1CE0" w:rsidRPr="007E3ACF" w:rsidRDefault="007C1CE0" w:rsidP="007C1C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C1CE0" w:rsidRDefault="007C1CE0" w:rsidP="007C1CE0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15</w:t>
      </w:r>
      <w:r w:rsidRPr="007E3AC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февраль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05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15 февраля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года</w:t>
      </w:r>
    </w:p>
    <w:p w:rsidR="007C1CE0" w:rsidRDefault="007C1CE0" w:rsidP="007C1C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b/>
          <w:sz w:val="28"/>
          <w:szCs w:val="28"/>
        </w:rPr>
        <w:t xml:space="preserve">О признание адреса </w:t>
      </w:r>
      <w:proofErr w:type="gramStart"/>
      <w:r w:rsidRPr="007E3ACF">
        <w:rPr>
          <w:rFonts w:ascii="Times New Roman" w:hAnsi="Times New Roman" w:cs="Times New Roman"/>
          <w:b/>
          <w:sz w:val="28"/>
          <w:szCs w:val="28"/>
        </w:rPr>
        <w:t>присвоенным</w:t>
      </w:r>
      <w:proofErr w:type="gramEnd"/>
    </w:p>
    <w:p w:rsidR="007C1CE0" w:rsidRDefault="007C1CE0" w:rsidP="007C1C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1CE0" w:rsidRPr="0033372C" w:rsidRDefault="007C1CE0" w:rsidP="007C1C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7C1CE0" w:rsidRDefault="007C1CE0" w:rsidP="007C1CE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72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C1CE0" w:rsidRDefault="007C1CE0" w:rsidP="007C1CE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C1CE0" w:rsidRDefault="0054120B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F309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093" w:rsidRPr="007F3093">
        <w:rPr>
          <w:rFonts w:ascii="Times New Roman" w:hAnsi="Times New Roman" w:cs="Times New Roman"/>
          <w:sz w:val="24"/>
          <w:szCs w:val="24"/>
        </w:rPr>
        <w:t>Признать присвоенными следующие адреса:</w:t>
      </w:r>
    </w:p>
    <w:p w:rsidR="007F3093" w:rsidRDefault="0054120B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F3093">
        <w:rPr>
          <w:rFonts w:ascii="Times New Roman" w:hAnsi="Times New Roman" w:cs="Times New Roman"/>
          <w:sz w:val="24"/>
          <w:szCs w:val="24"/>
        </w:rPr>
        <w:t xml:space="preserve">1.1. Адрес земельного участка с кадастровым номером 02:04:180101:175 – Российская Федерация, Республика Башкортостан, </w:t>
      </w:r>
      <w:r>
        <w:rPr>
          <w:rFonts w:ascii="Times New Roman" w:hAnsi="Times New Roman" w:cs="Times New Roman"/>
          <w:sz w:val="24"/>
          <w:szCs w:val="24"/>
        </w:rPr>
        <w:t xml:space="preserve">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1:</w:t>
      </w:r>
    </w:p>
    <w:p w:rsidR="0054120B" w:rsidRDefault="0054120B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1.2. Адрес жилого дома с кадастровым номером 02:04:180101:397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1;</w:t>
      </w:r>
    </w:p>
    <w:p w:rsidR="0054120B" w:rsidRDefault="0054120B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1.3. Адрес земельного участка с кадастровым номером 02:04:180101:228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2;</w:t>
      </w:r>
    </w:p>
    <w:p w:rsidR="000A0770" w:rsidRDefault="000A0770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1.4.</w:t>
      </w:r>
      <w:r w:rsidRPr="000A07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жилого дома с кадастровым номером 02:04:180101:397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2;</w:t>
      </w:r>
    </w:p>
    <w:p w:rsidR="000A0770" w:rsidRDefault="000A0770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1.5. Адрес земельного участка с кадастровым номером 02:04:180101:174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3;</w:t>
      </w:r>
    </w:p>
    <w:p w:rsidR="000A0770" w:rsidRDefault="000A0770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1.6. Адрес жилого дома с кадастровым номером 02:04:180101:404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3;</w:t>
      </w:r>
    </w:p>
    <w:p w:rsidR="000A0770" w:rsidRDefault="000A0770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1.7. Адрес жилого дома с кадастровым номером 02:04:180101:409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4;</w:t>
      </w:r>
    </w:p>
    <w:p w:rsidR="000A0770" w:rsidRDefault="000A0770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1.8. Адрес жилого дома с кадастровым номером 02:04:180101:403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5;</w:t>
      </w:r>
    </w:p>
    <w:p w:rsidR="000A0770" w:rsidRDefault="000A0770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1.9. Адрес земельного участка с кадастровым номером 02:04:180101:173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5;</w:t>
      </w:r>
    </w:p>
    <w:p w:rsidR="000A0770" w:rsidRDefault="000A0770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C5A4D">
        <w:rPr>
          <w:rFonts w:ascii="Times New Roman" w:hAnsi="Times New Roman" w:cs="Times New Roman"/>
          <w:sz w:val="24"/>
          <w:szCs w:val="24"/>
        </w:rPr>
        <w:t xml:space="preserve"> 1.10. Адрес жилого дома с кадастровым номером 02:04:180101:4</w:t>
      </w:r>
      <w:r w:rsidR="00321845">
        <w:rPr>
          <w:rFonts w:ascii="Times New Roman" w:hAnsi="Times New Roman" w:cs="Times New Roman"/>
          <w:sz w:val="24"/>
          <w:szCs w:val="24"/>
        </w:rPr>
        <w:t>58</w:t>
      </w:r>
      <w:r w:rsidR="007C5A4D"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7C5A4D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7C5A4D">
        <w:rPr>
          <w:rFonts w:ascii="Times New Roman" w:hAnsi="Times New Roman" w:cs="Times New Roman"/>
          <w:sz w:val="24"/>
          <w:szCs w:val="24"/>
        </w:rPr>
        <w:t>, улица Гагарина, дом</w:t>
      </w:r>
      <w:r w:rsidR="00321845">
        <w:rPr>
          <w:rFonts w:ascii="Times New Roman" w:hAnsi="Times New Roman" w:cs="Times New Roman"/>
          <w:sz w:val="24"/>
          <w:szCs w:val="24"/>
        </w:rPr>
        <w:t xml:space="preserve"> 6;</w:t>
      </w:r>
    </w:p>
    <w:p w:rsidR="00321845" w:rsidRDefault="00321845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1.11. Адрес земельного участка с кадастровым номером 02:04:180101:177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6;</w:t>
      </w:r>
    </w:p>
    <w:p w:rsidR="00321845" w:rsidRDefault="00321845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1.12. Адрес жилого дома с кадастровым номером 02:04:180101:413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7;</w:t>
      </w:r>
    </w:p>
    <w:p w:rsidR="00321845" w:rsidRDefault="00321845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1.13. Адрес земельного участка с кадастровым номером 02:04:180101:172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7;</w:t>
      </w:r>
    </w:p>
    <w:p w:rsidR="00321845" w:rsidRDefault="00321845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1.14. Адрес </w:t>
      </w:r>
      <w:r w:rsidR="00906A9F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02:04:180101:4</w:t>
      </w:r>
      <w:r w:rsidR="00122162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Гагарина, </w:t>
      </w:r>
      <w:r w:rsidR="00906A9F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122162">
        <w:rPr>
          <w:rFonts w:ascii="Times New Roman" w:hAnsi="Times New Roman" w:cs="Times New Roman"/>
          <w:sz w:val="24"/>
          <w:szCs w:val="24"/>
        </w:rPr>
        <w:t xml:space="preserve"> 8;</w:t>
      </w:r>
    </w:p>
    <w:p w:rsidR="00906A9F" w:rsidRDefault="00906A9F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1.15. Адрес земельного участка с кадастровым номером 02:04:180101:171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9;</w:t>
      </w:r>
    </w:p>
    <w:p w:rsidR="00906A9F" w:rsidRDefault="00906A9F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1.16. Адрес жилого дома с кадастровым номером 02:04:180101:414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9;</w:t>
      </w:r>
    </w:p>
    <w:p w:rsidR="00906A9F" w:rsidRDefault="00906A9F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40E5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1.17. Адрес жилого дома с кадастровым номером 02:04:180101:367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10;</w:t>
      </w:r>
    </w:p>
    <w:p w:rsidR="00040E5E" w:rsidRDefault="00040E5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1.18. Адрес земельного участка с кадастровым номером 02:04:180101:116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10;</w:t>
      </w:r>
    </w:p>
    <w:p w:rsidR="00040E5E" w:rsidRDefault="00040E5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1.19. Адрес жилого дома с кадастровым номером 02:04:180101:522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10а;</w:t>
      </w:r>
    </w:p>
    <w:p w:rsidR="00040E5E" w:rsidRDefault="00040E5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1.20.</w:t>
      </w:r>
      <w:r w:rsidRPr="00040E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02:04:180101:109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10а;</w:t>
      </w:r>
    </w:p>
    <w:p w:rsidR="00040E5E" w:rsidRDefault="00040E5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1.21. Адрес земельного участка с кадастровым номером 02:04:180101:170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11;</w:t>
      </w:r>
    </w:p>
    <w:p w:rsidR="00040E5E" w:rsidRDefault="00040E5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971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1.22. </w:t>
      </w:r>
      <w:r w:rsidR="00097122"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02:04:180101:108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097122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097122">
        <w:rPr>
          <w:rFonts w:ascii="Times New Roman" w:hAnsi="Times New Roman" w:cs="Times New Roman"/>
          <w:sz w:val="24"/>
          <w:szCs w:val="24"/>
        </w:rPr>
        <w:t>, улица Гагарина, земельный участок 12;</w:t>
      </w:r>
    </w:p>
    <w:p w:rsidR="00097122" w:rsidRDefault="00097122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</w:t>
      </w:r>
      <w:r w:rsidR="00245717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. Адрес жилого дома с кадастровым номером 02:04:180101:366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12;</w:t>
      </w:r>
    </w:p>
    <w:p w:rsidR="00097122" w:rsidRDefault="00097122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45717">
        <w:rPr>
          <w:rFonts w:ascii="Times New Roman" w:hAnsi="Times New Roman" w:cs="Times New Roman"/>
          <w:sz w:val="24"/>
          <w:szCs w:val="24"/>
        </w:rPr>
        <w:t>1.24</w:t>
      </w:r>
      <w:r>
        <w:rPr>
          <w:rFonts w:ascii="Times New Roman" w:hAnsi="Times New Roman" w:cs="Times New Roman"/>
          <w:sz w:val="24"/>
          <w:szCs w:val="24"/>
        </w:rPr>
        <w:t xml:space="preserve">. Адрес жилого дома с кадастровым номером 02:04:180101:489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12;</w:t>
      </w:r>
    </w:p>
    <w:p w:rsidR="00097122" w:rsidRDefault="00097122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45717">
        <w:rPr>
          <w:rFonts w:ascii="Times New Roman" w:hAnsi="Times New Roman" w:cs="Times New Roman"/>
          <w:sz w:val="24"/>
          <w:szCs w:val="24"/>
        </w:rPr>
        <w:t>1.25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02:04:180101:169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13;</w:t>
      </w:r>
    </w:p>
    <w:p w:rsidR="00097122" w:rsidRDefault="00097122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45717">
        <w:rPr>
          <w:rFonts w:ascii="Times New Roman" w:hAnsi="Times New Roman" w:cs="Times New Roman"/>
          <w:sz w:val="24"/>
          <w:szCs w:val="24"/>
        </w:rPr>
        <w:t>1.26</w:t>
      </w:r>
      <w:r>
        <w:rPr>
          <w:rFonts w:ascii="Times New Roman" w:hAnsi="Times New Roman" w:cs="Times New Roman"/>
          <w:sz w:val="24"/>
          <w:szCs w:val="24"/>
        </w:rPr>
        <w:t xml:space="preserve">. Адрес жилого дома с кадастровым номером 02:04:180101:402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13;</w:t>
      </w:r>
    </w:p>
    <w:p w:rsidR="00097122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1.27</w:t>
      </w:r>
      <w:r w:rsidR="00097122">
        <w:rPr>
          <w:rFonts w:ascii="Times New Roman" w:hAnsi="Times New Roman" w:cs="Times New Roman"/>
          <w:sz w:val="24"/>
          <w:szCs w:val="24"/>
        </w:rPr>
        <w:t xml:space="preserve">. Адрес жилого дома с кадастровым номером 02:04:180101:393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097122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097122">
        <w:rPr>
          <w:rFonts w:ascii="Times New Roman" w:hAnsi="Times New Roman" w:cs="Times New Roman"/>
          <w:sz w:val="24"/>
          <w:szCs w:val="24"/>
        </w:rPr>
        <w:t>, улица Гагарина, дом 14;</w:t>
      </w:r>
    </w:p>
    <w:p w:rsidR="00097122" w:rsidRDefault="00097122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</w:t>
      </w:r>
      <w:r w:rsidR="0024571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02:04:180101:323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14;</w:t>
      </w:r>
    </w:p>
    <w:p w:rsidR="00097122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1.29</w:t>
      </w:r>
      <w:r w:rsidR="00097122">
        <w:rPr>
          <w:rFonts w:ascii="Times New Roman" w:hAnsi="Times New Roman" w:cs="Times New Roman"/>
          <w:sz w:val="24"/>
          <w:szCs w:val="24"/>
        </w:rPr>
        <w:t xml:space="preserve">. Адрес жилого дома с кадастровым номером 02:04:180101:401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097122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097122">
        <w:rPr>
          <w:rFonts w:ascii="Times New Roman" w:hAnsi="Times New Roman" w:cs="Times New Roman"/>
          <w:sz w:val="24"/>
          <w:szCs w:val="24"/>
        </w:rPr>
        <w:t>, улица Гагарина, дом 15;</w:t>
      </w:r>
    </w:p>
    <w:p w:rsidR="00097122" w:rsidRDefault="00097122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</w:t>
      </w:r>
      <w:r w:rsidR="00245717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. Адрес земельного участка с кадастровым номером 02:04:180101:169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Гагарина, земельный участок </w:t>
      </w:r>
      <w:r w:rsidR="00245717">
        <w:rPr>
          <w:rFonts w:ascii="Times New Roman" w:hAnsi="Times New Roman" w:cs="Times New Roman"/>
          <w:sz w:val="24"/>
          <w:szCs w:val="24"/>
        </w:rPr>
        <w:t>15;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1.31. Адрес земельного участка с кадастровым номером 02:04:180101:166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17;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1.32. Адрес жилого дома с кадастровым номером 02:04:180101:400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19;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1.33. Адрес земельного участка с кадастровым номером 02:04:180101:165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19;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1.34. Адрес земельного участка с кадастровым номером 02:04:180101:164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21;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1.35. Адрес жилого дома с кадастровым номером 02:04:180101:419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23;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1.36. Адрес земельного участка с кадастровым номером 02:04:180101:163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23;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1.37. Адрес жилого дома с кадастровым номером 02:04:180101:399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25;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1.38. Адрес земельного участка с кадастровым номером 02:04:180101:162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25;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1.39</w:t>
      </w:r>
      <w:r w:rsidR="00AB246E">
        <w:rPr>
          <w:rFonts w:ascii="Times New Roman" w:hAnsi="Times New Roman" w:cs="Times New Roman"/>
          <w:sz w:val="24"/>
          <w:szCs w:val="24"/>
        </w:rPr>
        <w:t xml:space="preserve">. Адрес жилого дома с кадастровым номером 02:04:180101:509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AB246E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AB246E">
        <w:rPr>
          <w:rFonts w:ascii="Times New Roman" w:hAnsi="Times New Roman" w:cs="Times New Roman"/>
          <w:sz w:val="24"/>
          <w:szCs w:val="24"/>
        </w:rPr>
        <w:t>, улица Гагарина, дом 27;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1.40. Адрес земельного участка с кадастровым номером 02:04:180101:161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27;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1.41. Адрес земельного участка с кадастровым номером 02:04:180101:160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29;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1.42. Адрес жилого дома с кадастровым номером 02:04:180101:348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31;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1.43. Адрес земельного участка с кадастровым номером 02:04:180101:159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31;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1.44. Адрес земельного участка с кадастровым номером 02:04:180101:141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33;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1.45. Адрес жилого дома с кадастровым номером 02:04:180101:374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35;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1.46. Адрес земельного участка с кадастровым номером 02:04:180101:137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 35;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1.47. Адрес жилого дома с кадастровым номером 02:04:180101:394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дом 37;</w:t>
      </w:r>
    </w:p>
    <w:p w:rsidR="00AB246E" w:rsidRDefault="00AB246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1.48. Адрес земельного участка с кадастровым номером 02:04:180101:13</w:t>
      </w:r>
      <w:r w:rsidR="00C3764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Гагарина, земельный участок</w:t>
      </w:r>
      <w:r w:rsidR="00C37641">
        <w:rPr>
          <w:rFonts w:ascii="Times New Roman" w:hAnsi="Times New Roman" w:cs="Times New Roman"/>
          <w:sz w:val="24"/>
          <w:szCs w:val="24"/>
        </w:rPr>
        <w:t xml:space="preserve"> 37.</w:t>
      </w:r>
    </w:p>
    <w:p w:rsidR="00C37641" w:rsidRDefault="00C37641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37641" w:rsidRDefault="00C37641" w:rsidP="007F30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7641" w:rsidRDefault="00C37641" w:rsidP="00C376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C37641" w:rsidRDefault="00C37641" w:rsidP="00C376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C37641" w:rsidRDefault="00C37641" w:rsidP="00C376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C37641" w:rsidRDefault="00C37641" w:rsidP="00C376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C37641" w:rsidRDefault="00C37641" w:rsidP="00C376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</w:p>
    <w:p w:rsidR="00245717" w:rsidRDefault="00245717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97122" w:rsidRDefault="00097122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40E5E" w:rsidRDefault="00040E5E" w:rsidP="007F30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40E5E" w:rsidRPr="007F3093" w:rsidRDefault="00040E5E" w:rsidP="007F30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70ED" w:rsidRDefault="004B70ED"/>
    <w:sectPr w:rsidR="004B70ED" w:rsidSect="00E6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4700F"/>
    <w:multiLevelType w:val="hybridMultilevel"/>
    <w:tmpl w:val="FB383EEA"/>
    <w:lvl w:ilvl="0" w:tplc="349C908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1CE0"/>
    <w:rsid w:val="00040E5E"/>
    <w:rsid w:val="00097122"/>
    <w:rsid w:val="000A0770"/>
    <w:rsid w:val="00122162"/>
    <w:rsid w:val="00245717"/>
    <w:rsid w:val="00321845"/>
    <w:rsid w:val="004B70ED"/>
    <w:rsid w:val="0054120B"/>
    <w:rsid w:val="006B61F1"/>
    <w:rsid w:val="007C1CE0"/>
    <w:rsid w:val="007C5A4D"/>
    <w:rsid w:val="007F3093"/>
    <w:rsid w:val="00906A9F"/>
    <w:rsid w:val="00AB246E"/>
    <w:rsid w:val="00C37641"/>
    <w:rsid w:val="00D54E13"/>
    <w:rsid w:val="00E60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0F8"/>
  </w:style>
  <w:style w:type="paragraph" w:styleId="2">
    <w:name w:val="heading 2"/>
    <w:basedOn w:val="a"/>
    <w:next w:val="a"/>
    <w:link w:val="20"/>
    <w:qFormat/>
    <w:rsid w:val="007C1CE0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C1CE0"/>
    <w:rPr>
      <w:rFonts w:ascii="Times New Roman" w:eastAsia="Arial Unicode MS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7F30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2004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5</cp:revision>
  <dcterms:created xsi:type="dcterms:W3CDTF">2019-02-25T04:31:00Z</dcterms:created>
  <dcterms:modified xsi:type="dcterms:W3CDTF">2019-02-25T06:53:00Z</dcterms:modified>
</cp:coreProperties>
</file>