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0E6A73" w:rsidRPr="00614572" w:rsidRDefault="000E6A73" w:rsidP="000E6A73">
            <w:pPr>
              <w:rPr>
                <w:sz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C03C37" w:rsidRDefault="00C03C37" w:rsidP="00C03C37">
      <w:pPr>
        <w:jc w:val="center"/>
        <w:rPr>
          <w:sz w:val="28"/>
          <w:szCs w:val="28"/>
        </w:rPr>
      </w:pPr>
    </w:p>
    <w:p w:rsidR="00614572" w:rsidRPr="00614572" w:rsidRDefault="00614572" w:rsidP="00614572">
      <w:pPr>
        <w:jc w:val="center"/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037CEA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15 августа 2016 года  № 6</w:t>
      </w:r>
    </w:p>
    <w:p w:rsidR="00C03C37" w:rsidRDefault="00C03C37" w:rsidP="00C03C37">
      <w:pPr>
        <w:rPr>
          <w:sz w:val="28"/>
          <w:szCs w:val="28"/>
        </w:rPr>
      </w:pPr>
    </w:p>
    <w:p w:rsidR="00037CEA" w:rsidRPr="00BF2691" w:rsidRDefault="00037CEA" w:rsidP="00037CEA">
      <w:pPr>
        <w:pStyle w:val="2"/>
        <w:shd w:val="clear" w:color="auto" w:fill="auto"/>
        <w:spacing w:before="0" w:after="246"/>
        <w:ind w:right="80" w:firstLine="0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О внесении изменений в План - график закупок на поставку товаров, выполнение работ и оказание услуг для муниципальных нужд на 2016 год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>Руководствуясь частями 1, 3 статьи 18, статьей 21, частью 2 статьи 112 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037CEA" w:rsidRPr="00BF2691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- график закупок на поставку товаров, выполнение работ и оказание услуг для муниципальных нужд на 2016 год, утвержденный главой сельского поселения </w:t>
      </w:r>
      <w:proofErr w:type="spellStart"/>
      <w:r w:rsidRPr="00BF2691">
        <w:rPr>
          <w:color w:val="000000"/>
          <w:sz w:val="28"/>
          <w:szCs w:val="28"/>
        </w:rPr>
        <w:t>Султанбековский</w:t>
      </w:r>
      <w:proofErr w:type="spellEnd"/>
      <w:r w:rsidRPr="00BF2691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район Республики Башкортостан, изложив его в новой редакции </w:t>
      </w:r>
      <w:proofErr w:type="gramStart"/>
      <w:r w:rsidRPr="00BF2691">
        <w:rPr>
          <w:color w:val="000000"/>
          <w:sz w:val="28"/>
          <w:szCs w:val="28"/>
        </w:rPr>
        <w:t>согласно приложения</w:t>
      </w:r>
      <w:proofErr w:type="gramEnd"/>
      <w:r w:rsidRPr="00BF2691">
        <w:rPr>
          <w:color w:val="000000"/>
          <w:sz w:val="28"/>
          <w:szCs w:val="28"/>
        </w:rPr>
        <w:t>.</w:t>
      </w:r>
    </w:p>
    <w:p w:rsidR="00037CEA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BF2691">
        <w:rPr>
          <w:color w:val="000000"/>
          <w:sz w:val="28"/>
          <w:szCs w:val="28"/>
        </w:rPr>
        <w:t xml:space="preserve">Разместить План - график в новой редакции на официальном сайте для размещения информации о закупках </w:t>
      </w:r>
      <w:r w:rsidRPr="00BF2691">
        <w:rPr>
          <w:rStyle w:val="1"/>
          <w:sz w:val="28"/>
          <w:szCs w:val="28"/>
        </w:rPr>
        <w:t>www</w:t>
      </w:r>
      <w:r w:rsidRPr="00037CEA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zakupki</w:t>
      </w:r>
      <w:proofErr w:type="spellEnd"/>
      <w:r w:rsidRPr="00BF2691">
        <w:rPr>
          <w:rStyle w:val="1"/>
          <w:sz w:val="28"/>
          <w:szCs w:val="28"/>
          <w:lang w:val="ru-RU"/>
        </w:rPr>
        <w:t xml:space="preserve"> .</w:t>
      </w:r>
      <w:proofErr w:type="spellStart"/>
      <w:r w:rsidRPr="00BF2691">
        <w:rPr>
          <w:rStyle w:val="1"/>
          <w:sz w:val="28"/>
          <w:szCs w:val="28"/>
        </w:rPr>
        <w:t>gov</w:t>
      </w:r>
      <w:proofErr w:type="spellEnd"/>
      <w:r w:rsidRPr="00BF2691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BF2691">
        <w:rPr>
          <w:rStyle w:val="1"/>
          <w:sz w:val="28"/>
          <w:szCs w:val="28"/>
        </w:rPr>
        <w:t>ru</w:t>
      </w:r>
      <w:proofErr w:type="spellEnd"/>
      <w:r w:rsidRPr="00BF2691">
        <w:rPr>
          <w:color w:val="000000"/>
          <w:sz w:val="28"/>
          <w:szCs w:val="28"/>
        </w:rPr>
        <w:t xml:space="preserve"> и на сайте </w:t>
      </w:r>
      <w:r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color w:val="000000"/>
          <w:sz w:val="28"/>
          <w:szCs w:val="28"/>
        </w:rPr>
        <w:t>Султанбековский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r w:rsidRPr="00BF2691">
        <w:rPr>
          <w:color w:val="000000"/>
          <w:sz w:val="28"/>
          <w:szCs w:val="28"/>
        </w:rPr>
        <w:t xml:space="preserve">муниципального района </w:t>
      </w:r>
      <w:proofErr w:type="spellStart"/>
      <w:r w:rsidRPr="00BF2691">
        <w:rPr>
          <w:color w:val="000000"/>
          <w:sz w:val="28"/>
          <w:szCs w:val="28"/>
        </w:rPr>
        <w:t>Аскинский</w:t>
      </w:r>
      <w:proofErr w:type="spellEnd"/>
      <w:r w:rsidRPr="00BF26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район Республики Башкортостан </w:t>
      </w:r>
      <w:hyperlink r:id="rId6" w:history="1">
        <w:r w:rsidRPr="0038211F">
          <w:rPr>
            <w:rStyle w:val="a5"/>
            <w:sz w:val="28"/>
            <w:szCs w:val="28"/>
            <w:lang w:val="en-US"/>
          </w:rPr>
          <w:t>www</w:t>
        </w:r>
        <w:r w:rsidRPr="00037CEA">
          <w:rPr>
            <w:rStyle w:val="a5"/>
            <w:sz w:val="28"/>
            <w:szCs w:val="28"/>
          </w:rPr>
          <w:t>.</w:t>
        </w:r>
        <w:proofErr w:type="spellStart"/>
        <w:r w:rsidRPr="0038211F">
          <w:rPr>
            <w:rStyle w:val="a5"/>
            <w:sz w:val="28"/>
            <w:szCs w:val="28"/>
            <w:lang w:val="en-US"/>
          </w:rPr>
          <w:t>sultanbek</w:t>
        </w:r>
        <w:proofErr w:type="spellEnd"/>
        <w:r w:rsidRPr="00037CEA">
          <w:rPr>
            <w:rStyle w:val="a5"/>
            <w:sz w:val="28"/>
            <w:szCs w:val="28"/>
          </w:rPr>
          <w:t>04</w:t>
        </w:r>
        <w:r w:rsidRPr="0038211F">
          <w:rPr>
            <w:rStyle w:val="a5"/>
            <w:sz w:val="28"/>
            <w:szCs w:val="28"/>
            <w:lang w:val="en-US"/>
          </w:rPr>
          <w:t>sp</w:t>
        </w:r>
        <w:r w:rsidRPr="00037CEA">
          <w:rPr>
            <w:rStyle w:val="a5"/>
            <w:sz w:val="28"/>
            <w:szCs w:val="28"/>
          </w:rPr>
          <w:t>.</w:t>
        </w:r>
        <w:proofErr w:type="spellStart"/>
        <w:r w:rsidRPr="0038211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37CEA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</w:t>
      </w:r>
      <w:proofErr w:type="gramEnd"/>
      <w:r w:rsidRPr="00BF2691">
        <w:rPr>
          <w:color w:val="000000"/>
          <w:sz w:val="28"/>
          <w:szCs w:val="28"/>
        </w:rPr>
        <w:t xml:space="preserve"> и муниципальных нужд» и статьей 4, пунктом 2 статьи 6,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C03C37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настоящего распоряжения назначить контрактного управляющего администрации сельского поселения </w:t>
      </w:r>
      <w:proofErr w:type="spellStart"/>
      <w:r w:rsidRPr="00037CEA">
        <w:rPr>
          <w:color w:val="000000"/>
          <w:sz w:val="28"/>
          <w:szCs w:val="28"/>
        </w:rPr>
        <w:t>Султанбековский</w:t>
      </w:r>
      <w:proofErr w:type="spellEnd"/>
      <w:r w:rsidRPr="00037CEA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37CEA">
        <w:rPr>
          <w:color w:val="000000"/>
          <w:sz w:val="28"/>
          <w:szCs w:val="28"/>
        </w:rPr>
        <w:t>Аскинский</w:t>
      </w:r>
      <w:proofErr w:type="spellEnd"/>
      <w:r w:rsidRPr="00037CEA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Pr="00037CEA">
        <w:rPr>
          <w:color w:val="000000"/>
          <w:sz w:val="28"/>
          <w:szCs w:val="28"/>
        </w:rPr>
        <w:t>Суфиянова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Илгама</w:t>
      </w:r>
      <w:proofErr w:type="spellEnd"/>
      <w:r w:rsidRPr="00037CEA">
        <w:rPr>
          <w:color w:val="000000"/>
          <w:sz w:val="28"/>
          <w:szCs w:val="28"/>
        </w:rPr>
        <w:t xml:space="preserve"> </w:t>
      </w:r>
      <w:proofErr w:type="spellStart"/>
      <w:r w:rsidRPr="00037CEA">
        <w:rPr>
          <w:color w:val="000000"/>
          <w:sz w:val="28"/>
          <w:szCs w:val="28"/>
        </w:rPr>
        <w:t>Валинуровича</w:t>
      </w:r>
      <w:proofErr w:type="spellEnd"/>
      <w:r w:rsidRPr="00037CEA">
        <w:rPr>
          <w:color w:val="000000"/>
          <w:sz w:val="28"/>
          <w:szCs w:val="28"/>
        </w:rPr>
        <w:t>.</w:t>
      </w:r>
    </w:p>
    <w:p w:rsidR="00037CEA" w:rsidRPr="00037CEA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color w:val="000000"/>
          <w:sz w:val="28"/>
          <w:szCs w:val="28"/>
        </w:rPr>
      </w:pPr>
    </w:p>
    <w:p w:rsidR="00037CEA" w:rsidRPr="00037CEA" w:rsidRDefault="00037CEA" w:rsidP="00037CEA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037CEA" w:rsidRDefault="00ED74D5" w:rsidP="00037CE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                      </w:t>
      </w:r>
      <w:proofErr w:type="spellStart"/>
      <w:r w:rsidR="00037CEA">
        <w:rPr>
          <w:bCs/>
          <w:sz w:val="28"/>
          <w:szCs w:val="28"/>
        </w:rPr>
        <w:t>Суфиянов</w:t>
      </w:r>
      <w:proofErr w:type="spellEnd"/>
      <w:r w:rsidR="00037CEA">
        <w:rPr>
          <w:bCs/>
          <w:sz w:val="28"/>
          <w:szCs w:val="28"/>
        </w:rPr>
        <w:t xml:space="preserve"> И.В.</w:t>
      </w:r>
    </w:p>
    <w:p w:rsidR="00E76E8D" w:rsidRDefault="00E76E8D" w:rsidP="00037CEA">
      <w:pPr>
        <w:rPr>
          <w:sz w:val="20"/>
          <w:szCs w:val="20"/>
        </w:rPr>
      </w:pPr>
    </w:p>
    <w:p w:rsidR="00ED74D5" w:rsidRPr="00ED74D5" w:rsidRDefault="00ED74D5" w:rsidP="00ED74D5">
      <w:pPr>
        <w:ind w:firstLine="708"/>
        <w:rPr>
          <w:sz w:val="20"/>
          <w:szCs w:val="20"/>
        </w:rPr>
      </w:pPr>
    </w:p>
    <w:sectPr w:rsidR="00ED74D5" w:rsidRPr="00ED74D5" w:rsidSect="00C03C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E6A73"/>
    <w:rsid w:val="00115E13"/>
    <w:rsid w:val="001E5F3A"/>
    <w:rsid w:val="004D6296"/>
    <w:rsid w:val="00614572"/>
    <w:rsid w:val="00700DD3"/>
    <w:rsid w:val="00846593"/>
    <w:rsid w:val="00B5790E"/>
    <w:rsid w:val="00C03C37"/>
    <w:rsid w:val="00D52DE5"/>
    <w:rsid w:val="00E76E8D"/>
    <w:rsid w:val="00ED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10</cp:revision>
  <cp:lastPrinted>2016-04-25T09:34:00Z</cp:lastPrinted>
  <dcterms:created xsi:type="dcterms:W3CDTF">2014-10-28T10:07:00Z</dcterms:created>
  <dcterms:modified xsi:type="dcterms:W3CDTF">2016-08-17T05:10:00Z</dcterms:modified>
</cp:coreProperties>
</file>